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E2" w:rsidRPr="001478C0" w:rsidRDefault="001478C0">
      <w:pPr>
        <w:rPr>
          <w:rFonts w:ascii="Comic Sans MS" w:hAnsi="Comic Sans MS"/>
          <w:b/>
          <w:sz w:val="20"/>
          <w:szCs w:val="20"/>
        </w:rPr>
      </w:pPr>
      <w:r w:rsidRPr="001478C0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285749</wp:posOffset>
                </wp:positionV>
                <wp:extent cx="5895975" cy="0"/>
                <wp:effectExtent l="0" t="0" r="28575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182B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22.5pt" to="46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565EE2" w:rsidRPr="001478C0">
        <w:rPr>
          <w:rFonts w:ascii="Comic Sans MS" w:hAnsi="Comic Sans MS"/>
          <w:b/>
          <w:sz w:val="20"/>
          <w:szCs w:val="20"/>
        </w:rPr>
        <w:t xml:space="preserve">Algebra I - Midterm Review </w:t>
      </w:r>
      <w:r w:rsidR="00BB4669" w:rsidRPr="001478C0">
        <w:rPr>
          <w:rFonts w:ascii="Comic Sans MS" w:hAnsi="Comic Sans MS"/>
          <w:b/>
          <w:sz w:val="20"/>
          <w:szCs w:val="20"/>
        </w:rPr>
        <w:t>#</w:t>
      </w:r>
      <w:r w:rsidR="00402F4D" w:rsidRPr="001478C0">
        <w:rPr>
          <w:rFonts w:ascii="Comic Sans MS" w:hAnsi="Comic Sans MS"/>
          <w:b/>
          <w:sz w:val="20"/>
          <w:szCs w:val="20"/>
        </w:rPr>
        <w:t>3</w:t>
      </w:r>
    </w:p>
    <w:p w:rsidR="00565EE2" w:rsidRPr="001478C0" w:rsidRDefault="00565EE2">
      <w:pPr>
        <w:rPr>
          <w:rFonts w:ascii="Comic Sans MS" w:hAnsi="Comic Sans MS"/>
          <w:b/>
          <w:sz w:val="20"/>
          <w:szCs w:val="20"/>
          <w:u w:val="single"/>
        </w:rPr>
      </w:pPr>
      <w:r w:rsidRPr="001478C0">
        <w:rPr>
          <w:rFonts w:ascii="Comic Sans MS" w:hAnsi="Comic Sans MS"/>
          <w:b/>
          <w:sz w:val="20"/>
          <w:szCs w:val="20"/>
          <w:u w:val="single"/>
        </w:rPr>
        <w:t>Do Now:</w:t>
      </w:r>
    </w:p>
    <w:p w:rsidR="00EA7AF7" w:rsidRPr="001478C0" w:rsidRDefault="00EA7AF7">
      <w:pPr>
        <w:rPr>
          <w:rFonts w:ascii="Comic Sans MS" w:hAnsi="Comic Sans MS"/>
          <w:sz w:val="20"/>
          <w:szCs w:val="20"/>
        </w:rPr>
      </w:pPr>
      <w:r w:rsidRPr="001478C0">
        <w:rPr>
          <w:rFonts w:ascii="Comic Sans MS" w:hAnsi="Comic Sans MS"/>
          <w:sz w:val="20"/>
          <w:szCs w:val="20"/>
        </w:rPr>
        <w:t>Severe flu cases are increasing in a local hospital.  The number of reported cases is shown over the span of a week in the table below.</w:t>
      </w:r>
    </w:p>
    <w:tbl>
      <w:tblPr>
        <w:tblStyle w:val="TableGrid"/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2628"/>
        <w:gridCol w:w="928"/>
        <w:gridCol w:w="928"/>
        <w:gridCol w:w="928"/>
        <w:gridCol w:w="929"/>
        <w:gridCol w:w="928"/>
        <w:gridCol w:w="928"/>
        <w:gridCol w:w="929"/>
      </w:tblGrid>
      <w:tr w:rsidR="00754B78" w:rsidRPr="001478C0" w:rsidTr="00242599">
        <w:trPr>
          <w:trHeight w:hRule="exact" w:val="432"/>
        </w:trPr>
        <w:tc>
          <w:tcPr>
            <w:tcW w:w="2628" w:type="dxa"/>
            <w:vAlign w:val="center"/>
          </w:tcPr>
          <w:p w:rsidR="00754B78" w:rsidRPr="001478C0" w:rsidRDefault="00754B78" w:rsidP="00242599">
            <w:pPr>
              <w:rPr>
                <w:rFonts w:ascii="Comic Sans MS" w:hAnsi="Comic Sans MS"/>
                <w:sz w:val="20"/>
                <w:szCs w:val="20"/>
              </w:rPr>
            </w:pPr>
            <w:r w:rsidRPr="001478C0">
              <w:rPr>
                <w:rFonts w:ascii="Comic Sans MS" w:hAnsi="Comic Sans MS"/>
                <w:sz w:val="20"/>
                <w:szCs w:val="20"/>
              </w:rPr>
              <w:t xml:space="preserve">Day, </w:t>
            </w:r>
            <w:r w:rsidRPr="001478C0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</w:p>
        </w:tc>
        <w:tc>
          <w:tcPr>
            <w:tcW w:w="928" w:type="dxa"/>
            <w:vAlign w:val="center"/>
          </w:tcPr>
          <w:p w:rsidR="00754B78" w:rsidRPr="001478C0" w:rsidRDefault="00754B78" w:rsidP="00242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8C0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center"/>
          </w:tcPr>
          <w:p w:rsidR="00754B78" w:rsidRPr="001478C0" w:rsidRDefault="00754B78" w:rsidP="00242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8C0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28" w:type="dxa"/>
            <w:vAlign w:val="center"/>
          </w:tcPr>
          <w:p w:rsidR="00754B78" w:rsidRPr="001478C0" w:rsidRDefault="00754B78" w:rsidP="00242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8C0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29" w:type="dxa"/>
            <w:vAlign w:val="center"/>
          </w:tcPr>
          <w:p w:rsidR="00754B78" w:rsidRPr="001478C0" w:rsidRDefault="00754B78" w:rsidP="00242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8C0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928" w:type="dxa"/>
            <w:vAlign w:val="center"/>
          </w:tcPr>
          <w:p w:rsidR="00754B78" w:rsidRPr="001478C0" w:rsidRDefault="00754B78" w:rsidP="00242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8C0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28" w:type="dxa"/>
            <w:vAlign w:val="center"/>
          </w:tcPr>
          <w:p w:rsidR="00754B78" w:rsidRPr="001478C0" w:rsidRDefault="00754B78" w:rsidP="00242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8C0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929" w:type="dxa"/>
            <w:vAlign w:val="center"/>
          </w:tcPr>
          <w:p w:rsidR="00754B78" w:rsidRPr="001478C0" w:rsidRDefault="00754B78" w:rsidP="00242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8C0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754B78" w:rsidRPr="001478C0" w:rsidTr="00242599">
        <w:trPr>
          <w:trHeight w:hRule="exact" w:val="432"/>
        </w:trPr>
        <w:tc>
          <w:tcPr>
            <w:tcW w:w="2628" w:type="dxa"/>
            <w:vAlign w:val="center"/>
          </w:tcPr>
          <w:p w:rsidR="00754B78" w:rsidRPr="001478C0" w:rsidRDefault="00754B78" w:rsidP="00242599">
            <w:pPr>
              <w:rPr>
                <w:rFonts w:ascii="Comic Sans MS" w:hAnsi="Comic Sans MS"/>
                <w:sz w:val="20"/>
                <w:szCs w:val="20"/>
              </w:rPr>
            </w:pPr>
            <w:r w:rsidRPr="001478C0">
              <w:rPr>
                <w:rFonts w:ascii="Comic Sans MS" w:hAnsi="Comic Sans MS"/>
                <w:sz w:val="20"/>
                <w:szCs w:val="20"/>
              </w:rPr>
              <w:t xml:space="preserve">Actual Flu Cases, </w:t>
            </w:r>
            <w:r w:rsidRPr="001478C0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928" w:type="dxa"/>
            <w:vAlign w:val="center"/>
          </w:tcPr>
          <w:p w:rsidR="00754B78" w:rsidRPr="001478C0" w:rsidRDefault="00754B78" w:rsidP="00242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8C0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928" w:type="dxa"/>
            <w:vAlign w:val="center"/>
          </w:tcPr>
          <w:p w:rsidR="00754B78" w:rsidRPr="001478C0" w:rsidRDefault="00754B78" w:rsidP="00242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8C0"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928" w:type="dxa"/>
            <w:vAlign w:val="center"/>
          </w:tcPr>
          <w:p w:rsidR="00754B78" w:rsidRPr="001478C0" w:rsidRDefault="00754B78" w:rsidP="00242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8C0"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929" w:type="dxa"/>
            <w:vAlign w:val="center"/>
          </w:tcPr>
          <w:p w:rsidR="00754B78" w:rsidRPr="001478C0" w:rsidRDefault="00754B78" w:rsidP="00242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8C0"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928" w:type="dxa"/>
            <w:vAlign w:val="center"/>
          </w:tcPr>
          <w:p w:rsidR="00754B78" w:rsidRPr="001478C0" w:rsidRDefault="00754B78" w:rsidP="00242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8C0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928" w:type="dxa"/>
            <w:vAlign w:val="center"/>
          </w:tcPr>
          <w:p w:rsidR="00754B78" w:rsidRPr="001478C0" w:rsidRDefault="00754B78" w:rsidP="00242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8C0">
              <w:rPr>
                <w:rFonts w:ascii="Comic Sans MS" w:hAnsi="Comic Sans MS"/>
                <w:sz w:val="20"/>
                <w:szCs w:val="20"/>
              </w:rPr>
              <w:t>32</w:t>
            </w:r>
          </w:p>
        </w:tc>
        <w:tc>
          <w:tcPr>
            <w:tcW w:w="929" w:type="dxa"/>
            <w:vAlign w:val="center"/>
          </w:tcPr>
          <w:p w:rsidR="00754B78" w:rsidRPr="001478C0" w:rsidRDefault="00754B78" w:rsidP="00242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8C0">
              <w:rPr>
                <w:rFonts w:ascii="Comic Sans MS" w:hAnsi="Comic Sans MS"/>
                <w:sz w:val="20"/>
                <w:szCs w:val="20"/>
              </w:rPr>
              <w:t>34</w:t>
            </w:r>
          </w:p>
        </w:tc>
      </w:tr>
    </w:tbl>
    <w:p w:rsidR="00EA7AF7" w:rsidRPr="001478C0" w:rsidRDefault="00EA7AF7" w:rsidP="00EA7AF7">
      <w:pPr>
        <w:jc w:val="center"/>
        <w:rPr>
          <w:noProof/>
          <w:sz w:val="20"/>
          <w:szCs w:val="20"/>
        </w:rPr>
      </w:pPr>
    </w:p>
    <w:p w:rsidR="00EA7AF7" w:rsidRPr="001478C0" w:rsidRDefault="00EA7AF7" w:rsidP="001478C0">
      <w:pPr>
        <w:ind w:left="450" w:hanging="450"/>
        <w:rPr>
          <w:rFonts w:ascii="Comic Sans MS" w:hAnsi="Comic Sans MS"/>
          <w:sz w:val="20"/>
          <w:szCs w:val="20"/>
        </w:rPr>
      </w:pPr>
      <w:r w:rsidRPr="001478C0">
        <w:rPr>
          <w:rFonts w:ascii="Comic Sans MS" w:hAnsi="Comic Sans MS"/>
          <w:sz w:val="20"/>
          <w:szCs w:val="20"/>
        </w:rPr>
        <w:t xml:space="preserve">(a)  </w:t>
      </w:r>
      <w:r w:rsidR="00A360F4" w:rsidRPr="001478C0">
        <w:rPr>
          <w:rFonts w:ascii="Comic Sans MS" w:hAnsi="Comic Sans MS"/>
          <w:sz w:val="20"/>
          <w:szCs w:val="20"/>
        </w:rPr>
        <w:t>Using your calculator, d</w:t>
      </w:r>
      <w:r w:rsidRPr="001478C0">
        <w:rPr>
          <w:rFonts w:ascii="Comic Sans MS" w:hAnsi="Comic Sans MS"/>
          <w:sz w:val="20"/>
          <w:szCs w:val="20"/>
        </w:rPr>
        <w:t xml:space="preserve">etermine the equation of the trend line for this data set.  Round all values to the nearest </w:t>
      </w:r>
      <w:r w:rsidRPr="001478C0">
        <w:rPr>
          <w:rFonts w:ascii="Comic Sans MS" w:hAnsi="Comic Sans MS"/>
          <w:i/>
          <w:sz w:val="20"/>
          <w:szCs w:val="20"/>
        </w:rPr>
        <w:t>tenth</w:t>
      </w:r>
      <w:r w:rsidRPr="001478C0">
        <w:rPr>
          <w:rFonts w:ascii="Comic Sans MS" w:hAnsi="Comic Sans MS"/>
          <w:sz w:val="20"/>
          <w:szCs w:val="20"/>
        </w:rPr>
        <w:t>.</w:t>
      </w:r>
    </w:p>
    <w:p w:rsidR="00330BC0" w:rsidRPr="001478C0" w:rsidRDefault="001478C0" w:rsidP="001478C0">
      <w:pPr>
        <w:ind w:left="450" w:hanging="450"/>
        <w:rPr>
          <w:rFonts w:ascii="Comic Sans MS" w:hAnsi="Comic Sans MS"/>
          <w:sz w:val="20"/>
          <w:szCs w:val="20"/>
        </w:rPr>
      </w:pPr>
      <w:r w:rsidRPr="001478C0">
        <w:rPr>
          <w:rFonts w:ascii="Comic Sans MS" w:hAnsi="Comic Sans MS"/>
          <w:sz w:val="20"/>
          <w:szCs w:val="20"/>
        </w:rPr>
        <w:t>b</w:t>
      </w:r>
      <w:r w:rsidR="00151229" w:rsidRPr="001478C0">
        <w:rPr>
          <w:rFonts w:ascii="Comic Sans MS" w:hAnsi="Comic Sans MS"/>
          <w:sz w:val="20"/>
          <w:szCs w:val="20"/>
        </w:rPr>
        <w:t>)  Using the regression equation</w:t>
      </w:r>
      <w:r w:rsidR="00A360F4" w:rsidRPr="001478C0">
        <w:rPr>
          <w:rFonts w:ascii="Comic Sans MS" w:hAnsi="Comic Sans MS"/>
          <w:sz w:val="20"/>
          <w:szCs w:val="20"/>
        </w:rPr>
        <w:t xml:space="preserve"> that you obtained from your calculator</w:t>
      </w:r>
      <w:r w:rsidR="00151229" w:rsidRPr="001478C0">
        <w:rPr>
          <w:rFonts w:ascii="Comic Sans MS" w:hAnsi="Comic Sans MS"/>
          <w:sz w:val="20"/>
          <w:szCs w:val="20"/>
        </w:rPr>
        <w:t>, pre</w:t>
      </w:r>
      <w:r w:rsidR="009670DF" w:rsidRPr="001478C0">
        <w:rPr>
          <w:rFonts w:ascii="Comic Sans MS" w:hAnsi="Comic Sans MS"/>
          <w:sz w:val="20"/>
          <w:szCs w:val="20"/>
        </w:rPr>
        <w:t>dict the number of flu cases on</w:t>
      </w:r>
      <w:r w:rsidR="00151229" w:rsidRPr="001478C0">
        <w:rPr>
          <w:rFonts w:ascii="Comic Sans MS" w:hAnsi="Comic Sans MS"/>
          <w:sz w:val="20"/>
          <w:szCs w:val="20"/>
        </w:rPr>
        <w:t xml:space="preserve"> Day 10.</w:t>
      </w:r>
    </w:p>
    <w:p w:rsidR="00330BC0" w:rsidRPr="001478C0" w:rsidRDefault="00330BC0" w:rsidP="00151229">
      <w:pPr>
        <w:ind w:left="450" w:hanging="450"/>
        <w:rPr>
          <w:rFonts w:ascii="Comic Sans MS" w:hAnsi="Comic Sans MS"/>
          <w:sz w:val="20"/>
          <w:szCs w:val="20"/>
        </w:rPr>
      </w:pPr>
      <w:r w:rsidRPr="001478C0">
        <w:rPr>
          <w:rFonts w:ascii="Comic Sans MS" w:hAnsi="Comic Sans MS"/>
          <w:sz w:val="20"/>
          <w:szCs w:val="20"/>
        </w:rPr>
        <w:t xml:space="preserve">(c)  To the nearest </w:t>
      </w:r>
      <w:r w:rsidRPr="001478C0">
        <w:rPr>
          <w:rFonts w:ascii="Comic Sans MS" w:hAnsi="Comic Sans MS"/>
          <w:i/>
          <w:sz w:val="20"/>
          <w:szCs w:val="20"/>
        </w:rPr>
        <w:t>hundredth</w:t>
      </w:r>
      <w:r w:rsidRPr="001478C0">
        <w:rPr>
          <w:rFonts w:ascii="Comic Sans MS" w:hAnsi="Comic Sans MS"/>
          <w:sz w:val="20"/>
          <w:szCs w:val="20"/>
        </w:rPr>
        <w:t>, state the correlation coefficient.  Using this n</w:t>
      </w:r>
      <w:r w:rsidR="00AC7CE8" w:rsidRPr="001478C0">
        <w:rPr>
          <w:rFonts w:ascii="Comic Sans MS" w:hAnsi="Comic Sans MS"/>
          <w:sz w:val="20"/>
          <w:szCs w:val="20"/>
        </w:rPr>
        <w:t>umber, describe the correlation between the two variables.</w:t>
      </w:r>
    </w:p>
    <w:p w:rsidR="001478C0" w:rsidRPr="00FC6F67" w:rsidRDefault="001478C0" w:rsidP="001478C0">
      <w:pPr>
        <w:rPr>
          <w:rFonts w:ascii="Comic Sans MS" w:hAnsi="Comic Sans MS"/>
          <w:b/>
          <w:sz w:val="20"/>
          <w:szCs w:val="20"/>
        </w:rPr>
      </w:pPr>
      <w:r w:rsidRPr="00FC6F67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285749</wp:posOffset>
                </wp:positionV>
                <wp:extent cx="589597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A8BB3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22.5pt" to="46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" strokecolor="black [3040]">
                <o:lock v:ext="edit" shapetype="f"/>
              </v:line>
            </w:pict>
          </mc:Fallback>
        </mc:AlternateContent>
      </w:r>
      <w:r w:rsidRPr="00FC6F67">
        <w:rPr>
          <w:rFonts w:ascii="Comic Sans MS" w:hAnsi="Comic Sans MS"/>
          <w:b/>
          <w:sz w:val="20"/>
          <w:szCs w:val="20"/>
        </w:rPr>
        <w:t>Algebra I - Midterm Review #4</w:t>
      </w:r>
    </w:p>
    <w:p w:rsidR="001478C0" w:rsidRPr="00FC6F67" w:rsidRDefault="001478C0" w:rsidP="001478C0">
      <w:pPr>
        <w:rPr>
          <w:rFonts w:ascii="Comic Sans MS" w:hAnsi="Comic Sans MS"/>
          <w:b/>
          <w:sz w:val="20"/>
          <w:szCs w:val="20"/>
          <w:u w:val="single"/>
        </w:rPr>
      </w:pPr>
      <w:r w:rsidRPr="00FC6F67">
        <w:rPr>
          <w:b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2F64AAE1" wp14:editId="43FC4F88">
            <wp:simplePos x="0" y="0"/>
            <wp:positionH relativeFrom="column">
              <wp:posOffset>4000500</wp:posOffset>
            </wp:positionH>
            <wp:positionV relativeFrom="paragraph">
              <wp:posOffset>12700</wp:posOffset>
            </wp:positionV>
            <wp:extent cx="1857375" cy="2073910"/>
            <wp:effectExtent l="0" t="0" r="0" b="0"/>
            <wp:wrapTight wrapText="bothSides">
              <wp:wrapPolygon edited="0">
                <wp:start x="0" y="0"/>
                <wp:lineTo x="0" y="21428"/>
                <wp:lineTo x="21489" y="21428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F67">
        <w:rPr>
          <w:rFonts w:ascii="Comic Sans MS" w:hAnsi="Comic Sans MS"/>
          <w:b/>
          <w:sz w:val="20"/>
          <w:szCs w:val="20"/>
          <w:u w:val="single"/>
        </w:rPr>
        <w:t>Do Now:</w:t>
      </w:r>
    </w:p>
    <w:p w:rsidR="001478C0" w:rsidRPr="00FC6F67" w:rsidRDefault="001478C0" w:rsidP="001478C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C6F67">
        <w:rPr>
          <w:rFonts w:ascii="Comic Sans MS" w:hAnsi="Comic Sans MS"/>
          <w:sz w:val="20"/>
          <w:szCs w:val="20"/>
        </w:rPr>
        <w:t>Al is an avid cyclist.  On a recent ride, Al encountered some road construction which caused his speed to vary as shown in the graph pictured to the right.</w:t>
      </w:r>
    </w:p>
    <w:p w:rsidR="001478C0" w:rsidRPr="00FC6F67" w:rsidRDefault="001478C0" w:rsidP="001478C0">
      <w:pPr>
        <w:ind w:left="360"/>
        <w:rPr>
          <w:rFonts w:ascii="Comic Sans MS" w:hAnsi="Comic Sans MS"/>
          <w:sz w:val="20"/>
          <w:szCs w:val="20"/>
        </w:rPr>
      </w:pPr>
      <w:r w:rsidRPr="00FC6F67">
        <w:rPr>
          <w:rFonts w:ascii="Comic Sans MS" w:hAnsi="Comic Sans MS"/>
          <w:sz w:val="20"/>
          <w:szCs w:val="20"/>
        </w:rPr>
        <w:t xml:space="preserve">What was Al’s average speed for the time interval 0 </w:t>
      </w:r>
      <w:r w:rsidRPr="00FC6F67">
        <w:rPr>
          <w:rFonts w:ascii="Times New Roman" w:hAnsi="Times New Roman" w:cs="Times New Roman"/>
          <w:sz w:val="20"/>
          <w:szCs w:val="20"/>
        </w:rPr>
        <w:t xml:space="preserve">≤  </w:t>
      </w:r>
      <w:r w:rsidRPr="00FC6F67">
        <w:rPr>
          <w:rFonts w:ascii="Times New Roman" w:hAnsi="Times New Roman" w:cs="Times New Roman"/>
          <w:i/>
          <w:sz w:val="20"/>
          <w:szCs w:val="20"/>
        </w:rPr>
        <w:t>t</w:t>
      </w:r>
      <w:r w:rsidRPr="00FC6F67">
        <w:rPr>
          <w:rFonts w:ascii="Times New Roman" w:hAnsi="Times New Roman" w:cs="Times New Roman"/>
          <w:sz w:val="20"/>
          <w:szCs w:val="20"/>
        </w:rPr>
        <w:t xml:space="preserve">  ≤</w:t>
      </w:r>
      <w:r w:rsidRPr="00FC6F67">
        <w:rPr>
          <w:rFonts w:ascii="Comic Sans MS" w:hAnsi="Comic Sans MS"/>
          <w:sz w:val="20"/>
          <w:szCs w:val="20"/>
        </w:rPr>
        <w:t xml:space="preserve"> 5?</w:t>
      </w:r>
    </w:p>
    <w:p w:rsidR="001478C0" w:rsidRPr="00FC6F67" w:rsidRDefault="001478C0" w:rsidP="001478C0">
      <w:pPr>
        <w:ind w:left="450" w:hanging="450"/>
        <w:rPr>
          <w:rFonts w:ascii="Comic Sans MS" w:hAnsi="Comic Sans MS"/>
          <w:sz w:val="20"/>
          <w:szCs w:val="20"/>
        </w:rPr>
      </w:pPr>
    </w:p>
    <w:p w:rsidR="001478C0" w:rsidRPr="00FC6F67" w:rsidRDefault="001478C0" w:rsidP="001478C0">
      <w:pPr>
        <w:ind w:left="450" w:hanging="450"/>
        <w:rPr>
          <w:rFonts w:ascii="Comic Sans MS" w:hAnsi="Comic Sans MS"/>
          <w:sz w:val="20"/>
          <w:szCs w:val="20"/>
        </w:rPr>
      </w:pPr>
    </w:p>
    <w:p w:rsidR="001478C0" w:rsidRDefault="001478C0" w:rsidP="001478C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478C0" w:rsidRPr="00FC6F67" w:rsidRDefault="001478C0" w:rsidP="001478C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478C0" w:rsidRPr="00FC6F67" w:rsidRDefault="001478C0" w:rsidP="001478C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C6F67">
        <w:rPr>
          <w:rFonts w:ascii="Comic Sans MS" w:hAnsi="Comic Sans MS"/>
          <w:sz w:val="20"/>
          <w:szCs w:val="20"/>
        </w:rPr>
        <w:t xml:space="preserve">The mathematics department sponsors Math Family Fun Night every year.   In the first year, there were 35 participants.  In the third year, there were 57 participants.  </w:t>
      </w:r>
    </w:p>
    <w:p w:rsidR="001478C0" w:rsidRPr="00FC6F67" w:rsidRDefault="001478C0" w:rsidP="001478C0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1478C0" w:rsidRPr="001478C0" w:rsidRDefault="001478C0" w:rsidP="001478C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478C0">
        <w:rPr>
          <w:rFonts w:ascii="Comic Sans MS" w:hAnsi="Comic Sans MS"/>
          <w:sz w:val="20"/>
          <w:szCs w:val="20"/>
        </w:rPr>
        <w:t xml:space="preserve">Assuming the number of participants continues to increase at a constant rate, write an equation that can be used to predict the number of participants, </w:t>
      </w:r>
      <w:r w:rsidRPr="001478C0">
        <w:rPr>
          <w:rFonts w:ascii="Times New Roman" w:hAnsi="Times New Roman" w:cs="Times New Roman"/>
          <w:b/>
          <w:i/>
          <w:sz w:val="20"/>
          <w:szCs w:val="20"/>
        </w:rPr>
        <w:t>y</w:t>
      </w:r>
      <w:r w:rsidRPr="001478C0">
        <w:rPr>
          <w:rFonts w:ascii="Comic Sans MS" w:hAnsi="Comic Sans MS"/>
          <w:sz w:val="20"/>
          <w:szCs w:val="20"/>
        </w:rPr>
        <w:t xml:space="preserve">, for any given year, </w:t>
      </w:r>
      <w:r w:rsidRPr="001478C0">
        <w:rPr>
          <w:rFonts w:ascii="Times New Roman" w:hAnsi="Times New Roman" w:cs="Times New Roman"/>
          <w:b/>
          <w:i/>
          <w:sz w:val="20"/>
          <w:szCs w:val="20"/>
        </w:rPr>
        <w:t>x</w:t>
      </w:r>
      <w:r w:rsidRPr="001478C0">
        <w:rPr>
          <w:rFonts w:ascii="Comic Sans MS" w:hAnsi="Comic Sans MS"/>
          <w:sz w:val="20"/>
          <w:szCs w:val="20"/>
        </w:rPr>
        <w:t xml:space="preserve">.  </w:t>
      </w:r>
      <w:r w:rsidRPr="001478C0">
        <w:rPr>
          <w:rFonts w:ascii="Comic Sans MS" w:hAnsi="Comic Sans MS"/>
          <w:i/>
          <w:sz w:val="20"/>
          <w:szCs w:val="20"/>
          <w:u w:val="single"/>
        </w:rPr>
        <w:t>Only an algebraic solution will be accepted.</w:t>
      </w:r>
    </w:p>
    <w:p w:rsidR="001478C0" w:rsidRPr="00FC6F67" w:rsidRDefault="001478C0" w:rsidP="001478C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478C0" w:rsidRPr="00FC6F67" w:rsidRDefault="001478C0" w:rsidP="001478C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478C0" w:rsidRPr="001478C0" w:rsidRDefault="001478C0" w:rsidP="001478C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478C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b)  </w:t>
      </w:r>
      <w:r w:rsidRPr="001478C0">
        <w:rPr>
          <w:rFonts w:ascii="Comic Sans MS" w:hAnsi="Comic Sans MS"/>
          <w:sz w:val="20"/>
          <w:szCs w:val="20"/>
        </w:rPr>
        <w:t>Based on your equation, how many people are expected to participate in the fifth year?</w:t>
      </w:r>
    </w:p>
    <w:p w:rsidR="00EA7AF7" w:rsidRPr="001478C0" w:rsidRDefault="00EA7AF7" w:rsidP="00EA7AF7">
      <w:pPr>
        <w:ind w:left="450" w:hanging="450"/>
        <w:rPr>
          <w:rFonts w:ascii="Comic Sans MS" w:hAnsi="Comic Sans MS"/>
          <w:sz w:val="20"/>
          <w:szCs w:val="20"/>
        </w:rPr>
      </w:pPr>
    </w:p>
    <w:sectPr w:rsidR="00EA7AF7" w:rsidRPr="001478C0" w:rsidSect="001249C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707A4"/>
    <w:multiLevelType w:val="hybridMultilevel"/>
    <w:tmpl w:val="0B8A3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10CDD"/>
    <w:multiLevelType w:val="hybridMultilevel"/>
    <w:tmpl w:val="74B855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E30ED9"/>
    <w:multiLevelType w:val="hybridMultilevel"/>
    <w:tmpl w:val="8020F034"/>
    <w:lvl w:ilvl="0" w:tplc="1F822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E2"/>
    <w:rsid w:val="001249C1"/>
    <w:rsid w:val="001478C0"/>
    <w:rsid w:val="00151229"/>
    <w:rsid w:val="001B367E"/>
    <w:rsid w:val="00265FF0"/>
    <w:rsid w:val="00330BC0"/>
    <w:rsid w:val="00402F4D"/>
    <w:rsid w:val="00466727"/>
    <w:rsid w:val="00497955"/>
    <w:rsid w:val="00565EE2"/>
    <w:rsid w:val="006F50A1"/>
    <w:rsid w:val="00754B78"/>
    <w:rsid w:val="00935A9D"/>
    <w:rsid w:val="00945535"/>
    <w:rsid w:val="009670DF"/>
    <w:rsid w:val="00981B35"/>
    <w:rsid w:val="009B542F"/>
    <w:rsid w:val="00A23C7C"/>
    <w:rsid w:val="00A360F4"/>
    <w:rsid w:val="00AC7CE8"/>
    <w:rsid w:val="00AD7B93"/>
    <w:rsid w:val="00B1045F"/>
    <w:rsid w:val="00BB4669"/>
    <w:rsid w:val="00BC7ED7"/>
    <w:rsid w:val="00C4725C"/>
    <w:rsid w:val="00E27087"/>
    <w:rsid w:val="00E71F3C"/>
    <w:rsid w:val="00EA7AF7"/>
    <w:rsid w:val="00F25506"/>
    <w:rsid w:val="00F32B90"/>
    <w:rsid w:val="00F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43C5C28-7C7E-4FF7-B838-A1E765F5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Public Schools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Carolyn Smith</cp:lastModifiedBy>
  <cp:revision>2</cp:revision>
  <cp:lastPrinted>2017-01-06T21:32:00Z</cp:lastPrinted>
  <dcterms:created xsi:type="dcterms:W3CDTF">2020-01-17T19:25:00Z</dcterms:created>
  <dcterms:modified xsi:type="dcterms:W3CDTF">2020-01-17T19:25:00Z</dcterms:modified>
</cp:coreProperties>
</file>